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https://www.amazon.com/Weebill-Stabilizer-Mirrorless-Cameras-Creator/dp/B07K9CXX5Z/ref=sr_1_fkmr2_1?keywords=Zhiyun+WEEBILL+LAB+Electronic+Steadic+panasonic+lumix+g7+4k&amp;qid=1554836964&amp;s=gateway&amp;sr=8-1-fkmr2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https://www.amazon.com/Zhiyun-Handheld-Stabilizer-Mirrorless-Cameras/dp/B07MR2YD4C/ref=sr_1_fkmr1_1?keywords=Zhiyun+WEEBILL+LAB+Electronic+Steadic&amp;qid=1554836779&amp;s=gateway&amp;sr=8-1-fkmr1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amazon.com/Weebill-Stabilizer-Mirrorless-Cameras-Creator/dp/B07K9CXX5Z/ref=sr_1_fkmr2_1?keywords=Zhiyun+WEEBILL+LAB+Electronic+Steadic+panasonic+lumix+g7+4k&amp;qid=1554836964&amp;s=gateway&amp;sr=8-1-fkmr2" Id="docRId0" Type="http://schemas.openxmlformats.org/officeDocument/2006/relationships/hyperlink" /><Relationship TargetMode="External" Target="https://www.amazon.com/Zhiyun-Handheld-Stabilizer-Mirrorless-Cameras/dp/B07MR2YD4C/ref=sr_1_fkmr1_1?keywords=Zhiyun+WEEBILL+LAB+Electronic+Steadic&amp;qid=1554836779&amp;s=gateway&amp;sr=8-1-fkmr1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